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32" w:rsidRPr="002F6BA5" w:rsidRDefault="00D807CF" w:rsidP="00CD1E21">
      <w:pPr>
        <w:spacing w:after="0" w:line="240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Поя</w:t>
      </w:r>
      <w:r w:rsidR="000A0A2A" w:rsidRPr="002F6BA5">
        <w:rPr>
          <w:rFonts w:ascii="Times New Roman" w:hAnsi="Times New Roman" w:cs="Times New Roman"/>
          <w:b/>
          <w:sz w:val="28"/>
          <w:szCs w:val="28"/>
        </w:rPr>
        <w:t>снительная записка по вопросу №</w:t>
      </w:r>
      <w:r w:rsidR="00D172E0">
        <w:rPr>
          <w:rFonts w:ascii="Times New Roman" w:hAnsi="Times New Roman" w:cs="Times New Roman"/>
          <w:b/>
          <w:sz w:val="28"/>
          <w:szCs w:val="28"/>
        </w:rPr>
        <w:t>10</w:t>
      </w:r>
      <w:r w:rsidR="00383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BA5" w:rsidRPr="002F6BA5">
        <w:rPr>
          <w:rFonts w:ascii="Times New Roman" w:hAnsi="Times New Roman" w:cs="Times New Roman"/>
          <w:b/>
          <w:sz w:val="28"/>
          <w:szCs w:val="28"/>
        </w:rPr>
        <w:t xml:space="preserve">повестки дня заседания </w:t>
      </w:r>
    </w:p>
    <w:p w:rsidR="002F6BA5" w:rsidRPr="002F6BA5" w:rsidRDefault="002F6BA5" w:rsidP="00CD1E21">
      <w:pPr>
        <w:spacing w:after="0" w:line="240" w:lineRule="atLeas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Наблюдательного совета Государственного автономного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A5">
        <w:rPr>
          <w:rFonts w:ascii="Times New Roman" w:hAnsi="Times New Roman" w:cs="Times New Roman"/>
          <w:b/>
          <w:sz w:val="28"/>
          <w:szCs w:val="28"/>
        </w:rPr>
        <w:t>Республики Саха (Якутия) «Центр стратегических исследований Республики Саха (Якутия)»</w:t>
      </w:r>
    </w:p>
    <w:p w:rsidR="002F6BA5" w:rsidRDefault="002F6BA5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99B" w:rsidRDefault="002F6BA5" w:rsidP="00FE05F6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6BA5">
        <w:rPr>
          <w:rFonts w:ascii="Times New Roman" w:hAnsi="Times New Roman" w:cs="Times New Roman"/>
          <w:sz w:val="28"/>
          <w:szCs w:val="28"/>
          <w:u w:val="single"/>
        </w:rPr>
        <w:t>Вопрос №</w:t>
      </w:r>
      <w:r w:rsidR="00D172E0"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F6BA5">
        <w:rPr>
          <w:rFonts w:ascii="Times New Roman" w:hAnsi="Times New Roman" w:cs="Times New Roman"/>
          <w:sz w:val="28"/>
          <w:szCs w:val="28"/>
        </w:rPr>
        <w:t xml:space="preserve"> </w:t>
      </w:r>
      <w:r w:rsidR="00EC4563" w:rsidRPr="002F6BA5">
        <w:rPr>
          <w:rFonts w:ascii="Times New Roman" w:hAnsi="Times New Roman" w:cs="Times New Roman"/>
          <w:sz w:val="28"/>
          <w:szCs w:val="28"/>
        </w:rPr>
        <w:t>«</w:t>
      </w:r>
      <w:r w:rsidR="00FC0D6D">
        <w:rPr>
          <w:rFonts w:ascii="Times New Roman" w:hAnsi="Times New Roman" w:cs="Times New Roman"/>
          <w:sz w:val="28"/>
          <w:szCs w:val="28"/>
        </w:rPr>
        <w:t>О выборе кредитной организации и открытии банковского счета</w:t>
      </w:r>
      <w:r w:rsidR="00F54B6E">
        <w:rPr>
          <w:rFonts w:ascii="Times New Roman" w:hAnsi="Times New Roman" w:cs="Times New Roman"/>
          <w:sz w:val="28"/>
          <w:szCs w:val="28"/>
        </w:rPr>
        <w:t xml:space="preserve"> в иностранной валюте</w:t>
      </w:r>
      <w:r w:rsidR="00FC0D6D">
        <w:rPr>
          <w:rFonts w:ascii="Times New Roman" w:hAnsi="Times New Roman" w:cs="Times New Roman"/>
          <w:sz w:val="28"/>
          <w:szCs w:val="28"/>
        </w:rPr>
        <w:t>»</w:t>
      </w:r>
    </w:p>
    <w:p w:rsidR="00FC0D6D" w:rsidRPr="002F6BA5" w:rsidRDefault="00FC0D6D" w:rsidP="00FE05F6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0D6D" w:rsidRPr="00FC0D6D" w:rsidRDefault="00FC0D6D" w:rsidP="004713E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C0D6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C0D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03.11.2006  №174-ФЗ «</w:t>
      </w:r>
      <w:r w:rsidRPr="00FC0D6D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0D6D">
        <w:rPr>
          <w:rFonts w:ascii="Times New Roman" w:hAnsi="Times New Roman" w:cs="Times New Roman"/>
          <w:sz w:val="28"/>
          <w:szCs w:val="28"/>
        </w:rPr>
        <w:t xml:space="preserve"> автономное учреждение, созданное на базе имущества, находящегося в собственности субъекта Российской Федерации, вправе открывать счета в кредитных организациях и (или) лицевые счета соответственно в территориальных органах Федерального казначейства, финансовых органах субъектов Российской Федерации, муниципальных образований.</w:t>
      </w:r>
      <w:proofErr w:type="gramEnd"/>
    </w:p>
    <w:p w:rsidR="00FC0D6D" w:rsidRDefault="00FC0D6D" w:rsidP="004713E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11 </w:t>
      </w:r>
      <w:r w:rsidRPr="00FC0D6D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03.11.2006  №174-ФЗ</w:t>
      </w:r>
      <w:r w:rsidRPr="00FC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установлено, что к компетенции </w:t>
      </w:r>
      <w:r w:rsidRPr="00FC0D6D">
        <w:rPr>
          <w:rFonts w:ascii="Times New Roman" w:hAnsi="Times New Roman" w:cs="Times New Roman"/>
          <w:sz w:val="28"/>
          <w:szCs w:val="28"/>
        </w:rPr>
        <w:t>Наблюдательн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FC0D6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0D6D">
        <w:rPr>
          <w:rFonts w:ascii="Times New Roman" w:hAnsi="Times New Roman" w:cs="Times New Roman"/>
          <w:sz w:val="28"/>
          <w:szCs w:val="28"/>
        </w:rPr>
        <w:t xml:space="preserve"> автономного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относится рассмотрение </w:t>
      </w:r>
      <w:r w:rsidRPr="00FC0D6D">
        <w:rPr>
          <w:rFonts w:ascii="Times New Roman" w:hAnsi="Times New Roman" w:cs="Times New Roman"/>
          <w:sz w:val="28"/>
          <w:szCs w:val="28"/>
        </w:rPr>
        <w:t>предложения руководителя автономного учреждения о выборе кредитных организаций, в которых автономное учреждение может</w:t>
      </w:r>
      <w:r>
        <w:rPr>
          <w:rFonts w:ascii="Times New Roman" w:hAnsi="Times New Roman" w:cs="Times New Roman"/>
          <w:sz w:val="28"/>
          <w:szCs w:val="28"/>
        </w:rPr>
        <w:t xml:space="preserve"> открыть банковские счета.</w:t>
      </w:r>
    </w:p>
    <w:p w:rsidR="009208B7" w:rsidRDefault="009208B7" w:rsidP="004713E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представлена информация об условиях расчетно-кассового обслуживания счетов в иностранной валюте в подразделениях наиболее крупных кредитных организациях, расположенных на территории Республики Саха (Якутия).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559"/>
        <w:gridCol w:w="1560"/>
        <w:gridCol w:w="1559"/>
      </w:tblGrid>
      <w:tr w:rsidR="00F325B1" w:rsidRPr="00C200FB" w:rsidTr="00F325B1">
        <w:trPr>
          <w:trHeight w:val="337"/>
        </w:trPr>
        <w:tc>
          <w:tcPr>
            <w:tcW w:w="1951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5B1" w:rsidRPr="00C200FB" w:rsidTr="00F325B1">
        <w:trPr>
          <w:trHeight w:val="863"/>
        </w:trPr>
        <w:tc>
          <w:tcPr>
            <w:tcW w:w="1951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кредитной организации</w:t>
            </w:r>
          </w:p>
        </w:tc>
        <w:tc>
          <w:tcPr>
            <w:tcW w:w="1418" w:type="dxa"/>
            <w:vAlign w:val="center"/>
          </w:tcPr>
          <w:p w:rsidR="00F325B1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</w:p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ВТБ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F325B1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«Газпром банк»</w:t>
            </w:r>
          </w:p>
        </w:tc>
        <w:tc>
          <w:tcPr>
            <w:tcW w:w="1559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«Росбанк»</w:t>
            </w:r>
          </w:p>
        </w:tc>
        <w:tc>
          <w:tcPr>
            <w:tcW w:w="1560" w:type="dxa"/>
            <w:vAlign w:val="center"/>
          </w:tcPr>
          <w:p w:rsidR="00F325B1" w:rsidRPr="00802E40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Сберабнк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России»</w:t>
            </w:r>
          </w:p>
        </w:tc>
        <w:tc>
          <w:tcPr>
            <w:tcW w:w="1559" w:type="dxa"/>
            <w:vAlign w:val="center"/>
          </w:tcPr>
          <w:p w:rsidR="00F325B1" w:rsidRPr="00436AB2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АКБ «Алмазэргиэнбанк» ОАО</w:t>
            </w:r>
          </w:p>
        </w:tc>
      </w:tr>
      <w:tr w:rsidR="00F325B1" w:rsidRPr="00C200FB" w:rsidTr="00F325B1">
        <w:trPr>
          <w:trHeight w:val="673"/>
        </w:trPr>
        <w:tc>
          <w:tcPr>
            <w:tcW w:w="1951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Сроки открытия счета</w:t>
            </w:r>
          </w:p>
        </w:tc>
        <w:tc>
          <w:tcPr>
            <w:tcW w:w="1418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417" w:type="dxa"/>
            <w:vAlign w:val="center"/>
          </w:tcPr>
          <w:p w:rsidR="00F325B1" w:rsidRPr="00C200FB" w:rsidRDefault="00AF084C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 рабочих дней</w:t>
            </w:r>
          </w:p>
        </w:tc>
        <w:tc>
          <w:tcPr>
            <w:tcW w:w="1559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560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559" w:type="dxa"/>
            <w:vAlign w:val="center"/>
          </w:tcPr>
          <w:p w:rsidR="00F325B1" w:rsidRPr="00A732E8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рабочих дней</w:t>
            </w:r>
          </w:p>
        </w:tc>
      </w:tr>
      <w:tr w:rsidR="00F325B1" w:rsidRPr="00C200FB" w:rsidTr="00F325B1">
        <w:trPr>
          <w:trHeight w:val="817"/>
        </w:trPr>
        <w:tc>
          <w:tcPr>
            <w:tcW w:w="1951" w:type="dxa"/>
            <w:vAlign w:val="center"/>
          </w:tcPr>
          <w:p w:rsidR="00F325B1" w:rsidRPr="00C200FB" w:rsidRDefault="00F325B1" w:rsidP="00F325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открытия счета</w:t>
            </w:r>
          </w:p>
        </w:tc>
        <w:tc>
          <w:tcPr>
            <w:tcW w:w="1418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417" w:type="dxa"/>
            <w:vAlign w:val="center"/>
          </w:tcPr>
          <w:p w:rsidR="00AF084C" w:rsidRDefault="00AF084C" w:rsidP="00AF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3 500 руб. </w:t>
            </w:r>
          </w:p>
        </w:tc>
        <w:tc>
          <w:tcPr>
            <w:tcW w:w="1559" w:type="dxa"/>
            <w:vAlign w:val="center"/>
          </w:tcPr>
          <w:p w:rsidR="00F325B1" w:rsidRPr="00C200FB" w:rsidRDefault="00983E8F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="00F325B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560" w:type="dxa"/>
            <w:vAlign w:val="center"/>
          </w:tcPr>
          <w:p w:rsidR="00F325B1" w:rsidRPr="00802E40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559" w:type="dxa"/>
            <w:vAlign w:val="center"/>
          </w:tcPr>
          <w:p w:rsidR="00F325B1" w:rsidRPr="00436AB2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2 295 руб.</w:t>
            </w:r>
          </w:p>
        </w:tc>
      </w:tr>
      <w:tr w:rsidR="00F325B1" w:rsidRPr="00C200FB" w:rsidTr="00F325B1">
        <w:trPr>
          <w:trHeight w:val="828"/>
        </w:trPr>
        <w:tc>
          <w:tcPr>
            <w:tcW w:w="1951" w:type="dxa"/>
            <w:vAlign w:val="center"/>
          </w:tcPr>
          <w:p w:rsidR="00F325B1" w:rsidRPr="00AF084C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Ежемесячное обслуживание</w:t>
            </w:r>
          </w:p>
        </w:tc>
        <w:tc>
          <w:tcPr>
            <w:tcW w:w="1418" w:type="dxa"/>
            <w:vAlign w:val="center"/>
          </w:tcPr>
          <w:p w:rsidR="00F325B1" w:rsidRPr="00C200FB" w:rsidRDefault="00983E8F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417" w:type="dxa"/>
            <w:vAlign w:val="center"/>
          </w:tcPr>
          <w:p w:rsidR="00AF084C" w:rsidRDefault="00AF084C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оборотов по счету – 300 руб.</w:t>
            </w:r>
            <w:r w:rsidR="0098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325B1" w:rsidRPr="00C200FB" w:rsidRDefault="00983E8F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оборотов по счету – </w:t>
            </w:r>
            <w:r w:rsidR="00F325B1">
              <w:rPr>
                <w:rFonts w:ascii="Times New Roman" w:hAnsi="Times New Roman" w:cs="Times New Roman"/>
                <w:sz w:val="24"/>
                <w:szCs w:val="24"/>
              </w:rPr>
              <w:t>700 руб.</w:t>
            </w:r>
          </w:p>
        </w:tc>
        <w:tc>
          <w:tcPr>
            <w:tcW w:w="1560" w:type="dxa"/>
            <w:vAlign w:val="center"/>
          </w:tcPr>
          <w:p w:rsidR="00F325B1" w:rsidRPr="00802E40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559" w:type="dxa"/>
            <w:vAlign w:val="center"/>
          </w:tcPr>
          <w:p w:rsidR="00F325B1" w:rsidRPr="00436AB2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руб.</w:t>
            </w:r>
          </w:p>
        </w:tc>
      </w:tr>
      <w:tr w:rsidR="00F325B1" w:rsidRPr="00C200FB" w:rsidTr="00F325B1">
        <w:trPr>
          <w:trHeight w:val="1177"/>
        </w:trPr>
        <w:tc>
          <w:tcPr>
            <w:tcW w:w="1951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перевода иностранной валюты в другие банки</w:t>
            </w:r>
          </w:p>
        </w:tc>
        <w:tc>
          <w:tcPr>
            <w:tcW w:w="1418" w:type="dxa"/>
            <w:vAlign w:val="center"/>
          </w:tcPr>
          <w:p w:rsidR="00F325B1" w:rsidRPr="00C200FB" w:rsidRDefault="00F325B1" w:rsidP="00F325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. 20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 USD</w:t>
            </w:r>
          </w:p>
        </w:tc>
        <w:tc>
          <w:tcPr>
            <w:tcW w:w="1417" w:type="dxa"/>
            <w:vAlign w:val="center"/>
          </w:tcPr>
          <w:p w:rsidR="00F325B1" w:rsidRDefault="00AF084C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 руб.</w:t>
            </w:r>
          </w:p>
        </w:tc>
        <w:tc>
          <w:tcPr>
            <w:tcW w:w="1559" w:type="dxa"/>
            <w:vAlign w:val="center"/>
          </w:tcPr>
          <w:p w:rsidR="00F325B1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руб.</w:t>
            </w:r>
          </w:p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руб.</w:t>
            </w:r>
          </w:p>
        </w:tc>
        <w:tc>
          <w:tcPr>
            <w:tcW w:w="1560" w:type="dxa"/>
            <w:vAlign w:val="center"/>
          </w:tcPr>
          <w:p w:rsidR="00F325B1" w:rsidRDefault="00F325B1" w:rsidP="00F325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0,35% от суммы</w:t>
            </w:r>
          </w:p>
          <w:p w:rsidR="00F325B1" w:rsidRPr="00C200FB" w:rsidRDefault="00F325B1" w:rsidP="00F325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C20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2E40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C20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  <w:tc>
          <w:tcPr>
            <w:tcW w:w="1559" w:type="dxa"/>
            <w:vAlign w:val="center"/>
          </w:tcPr>
          <w:p w:rsidR="00F325B1" w:rsidRPr="00C200FB" w:rsidRDefault="00F325B1" w:rsidP="00F3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0,5% от суммы</w:t>
            </w:r>
          </w:p>
        </w:tc>
      </w:tr>
    </w:tbl>
    <w:p w:rsidR="009208B7" w:rsidRDefault="009208B7" w:rsidP="00FC0D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5B1" w:rsidRDefault="00F325B1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13E0" w:rsidRDefault="004713E0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5C6C11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3A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A4BC1" w:rsidRPr="00EF13AE">
        <w:rPr>
          <w:rFonts w:ascii="Times New Roman" w:hAnsi="Times New Roman" w:cs="Times New Roman"/>
          <w:sz w:val="28"/>
          <w:szCs w:val="28"/>
        </w:rPr>
        <w:t>РОЕКТ</w:t>
      </w:r>
    </w:p>
    <w:p w:rsidR="00DA4BC1" w:rsidRDefault="00DA4BC1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BC1" w:rsidRP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A5">
        <w:rPr>
          <w:rFonts w:ascii="Times New Roman" w:hAnsi="Times New Roman" w:cs="Times New Roman"/>
          <w:b/>
          <w:sz w:val="28"/>
          <w:szCs w:val="28"/>
        </w:rPr>
        <w:t>Вопрос №</w:t>
      </w:r>
      <w:r w:rsidR="00D172E0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Pr="002F6BA5">
        <w:rPr>
          <w:rFonts w:ascii="Times New Roman" w:hAnsi="Times New Roman" w:cs="Times New Roman"/>
          <w:b/>
          <w:sz w:val="28"/>
          <w:szCs w:val="28"/>
        </w:rPr>
        <w:t>«25» февраля 2015 г.</w:t>
      </w:r>
    </w:p>
    <w:p w:rsidR="005C6C11" w:rsidRDefault="005C6C11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FE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A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A4BC1" w:rsidRPr="002F6BA5" w:rsidRDefault="00DA4BC1" w:rsidP="00FE05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BA5">
        <w:rPr>
          <w:rFonts w:ascii="Times New Roman" w:hAnsi="Times New Roman" w:cs="Times New Roman"/>
          <w:sz w:val="28"/>
          <w:szCs w:val="28"/>
        </w:rPr>
        <w:t>Наблюдательного совета ГАУ «ЦСИ Р</w:t>
      </w:r>
      <w:proofErr w:type="gramStart"/>
      <w:r w:rsidRPr="002F6BA5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2F6BA5">
        <w:rPr>
          <w:rFonts w:ascii="Times New Roman" w:hAnsi="Times New Roman" w:cs="Times New Roman"/>
          <w:sz w:val="28"/>
          <w:szCs w:val="28"/>
        </w:rPr>
        <w:t>Я)» по вопросу №</w:t>
      </w:r>
      <w:r w:rsidR="00D172E0">
        <w:rPr>
          <w:rFonts w:ascii="Times New Roman" w:hAnsi="Times New Roman" w:cs="Times New Roman"/>
          <w:sz w:val="28"/>
          <w:szCs w:val="28"/>
        </w:rPr>
        <w:t>10</w:t>
      </w:r>
    </w:p>
    <w:p w:rsidR="00DA4BC1" w:rsidRPr="00EF13AE" w:rsidRDefault="00C200FB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B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выборе кредитной организации и открытии банковского счета</w:t>
      </w:r>
      <w:r w:rsidR="00F54B6E">
        <w:rPr>
          <w:rFonts w:ascii="Times New Roman" w:hAnsi="Times New Roman" w:cs="Times New Roman"/>
          <w:sz w:val="28"/>
          <w:szCs w:val="28"/>
        </w:rPr>
        <w:t xml:space="preserve"> в иностранной валюте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A4BC1" w:rsidRDefault="00DA4BC1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BA5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BA5" w:rsidRPr="00EF13AE" w:rsidRDefault="002F6BA5" w:rsidP="00DA4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C200FB" w:rsidP="002F6B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83E8F">
        <w:rPr>
          <w:rFonts w:ascii="Times New Roman" w:hAnsi="Times New Roman" w:cs="Times New Roman"/>
          <w:sz w:val="28"/>
          <w:szCs w:val="28"/>
        </w:rPr>
        <w:t>ОАО «Росбанк»</w:t>
      </w:r>
      <w:r w:rsidR="00AF0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качестве кредитной организации для открытия </w:t>
      </w:r>
      <w:r w:rsidR="009208B7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>
        <w:rPr>
          <w:rFonts w:ascii="Times New Roman" w:hAnsi="Times New Roman" w:cs="Times New Roman"/>
          <w:sz w:val="28"/>
          <w:szCs w:val="28"/>
        </w:rPr>
        <w:t>банковского счета</w:t>
      </w:r>
      <w:r w:rsidR="009208B7">
        <w:rPr>
          <w:rFonts w:ascii="Times New Roman" w:hAnsi="Times New Roman" w:cs="Times New Roman"/>
          <w:sz w:val="28"/>
          <w:szCs w:val="28"/>
        </w:rPr>
        <w:t xml:space="preserve"> в иностранной валюте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4BC1" w:rsidRPr="00EF13AE" w:rsidRDefault="00DA4BC1" w:rsidP="00DA4BC1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DA4BC1" w:rsidP="00DA4BC1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C1" w:rsidRPr="00EF13AE" w:rsidRDefault="00DA4BC1" w:rsidP="00D807C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4BC1" w:rsidRPr="00EF13AE" w:rsidSect="009208B7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0FB" w:rsidRDefault="00C200FB" w:rsidP="00C200FB">
      <w:pPr>
        <w:spacing w:after="0" w:line="240" w:lineRule="auto"/>
      </w:pPr>
      <w:r>
        <w:separator/>
      </w:r>
    </w:p>
  </w:endnote>
  <w:endnote w:type="continuationSeparator" w:id="0">
    <w:p w:rsidR="00C200FB" w:rsidRDefault="00C200FB" w:rsidP="00C20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0FB" w:rsidRDefault="00C200FB" w:rsidP="00C200FB">
      <w:pPr>
        <w:spacing w:after="0" w:line="240" w:lineRule="auto"/>
      </w:pPr>
      <w:r>
        <w:separator/>
      </w:r>
    </w:p>
  </w:footnote>
  <w:footnote w:type="continuationSeparator" w:id="0">
    <w:p w:rsidR="00C200FB" w:rsidRDefault="00C200FB" w:rsidP="00C20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C180E9C"/>
    <w:lvl w:ilvl="0">
      <w:start w:val="1"/>
      <w:numFmt w:val="decimal"/>
      <w:pStyle w:val="1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B3449"/>
    <w:multiLevelType w:val="hybridMultilevel"/>
    <w:tmpl w:val="04F69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CF"/>
    <w:rsid w:val="00013956"/>
    <w:rsid w:val="000232C0"/>
    <w:rsid w:val="000319D5"/>
    <w:rsid w:val="00033660"/>
    <w:rsid w:val="00034821"/>
    <w:rsid w:val="000440D2"/>
    <w:rsid w:val="0004457B"/>
    <w:rsid w:val="0004582A"/>
    <w:rsid w:val="00056F6C"/>
    <w:rsid w:val="000577B9"/>
    <w:rsid w:val="000763F2"/>
    <w:rsid w:val="0008461E"/>
    <w:rsid w:val="0008774E"/>
    <w:rsid w:val="000A0A2A"/>
    <w:rsid w:val="000A45AD"/>
    <w:rsid w:val="000A4B5F"/>
    <w:rsid w:val="000A73C8"/>
    <w:rsid w:val="000B3319"/>
    <w:rsid w:val="000C24B1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C4F9A"/>
    <w:rsid w:val="001D60A9"/>
    <w:rsid w:val="001E4B7A"/>
    <w:rsid w:val="001F61D4"/>
    <w:rsid w:val="001F660A"/>
    <w:rsid w:val="001F7C1C"/>
    <w:rsid w:val="0020086F"/>
    <w:rsid w:val="00202C06"/>
    <w:rsid w:val="002156EB"/>
    <w:rsid w:val="00220457"/>
    <w:rsid w:val="00226C31"/>
    <w:rsid w:val="00231F12"/>
    <w:rsid w:val="00232146"/>
    <w:rsid w:val="00233833"/>
    <w:rsid w:val="00233CDD"/>
    <w:rsid w:val="00241C30"/>
    <w:rsid w:val="00250F0F"/>
    <w:rsid w:val="002517B2"/>
    <w:rsid w:val="00272312"/>
    <w:rsid w:val="00280250"/>
    <w:rsid w:val="002810E2"/>
    <w:rsid w:val="00283317"/>
    <w:rsid w:val="002843C4"/>
    <w:rsid w:val="002854D6"/>
    <w:rsid w:val="002956C1"/>
    <w:rsid w:val="002970D3"/>
    <w:rsid w:val="002A3888"/>
    <w:rsid w:val="002C2638"/>
    <w:rsid w:val="002C3857"/>
    <w:rsid w:val="002D1DCE"/>
    <w:rsid w:val="002F0C06"/>
    <w:rsid w:val="002F2FDC"/>
    <w:rsid w:val="002F3959"/>
    <w:rsid w:val="002F5DC5"/>
    <w:rsid w:val="002F6B5C"/>
    <w:rsid w:val="002F6BA5"/>
    <w:rsid w:val="00300FBA"/>
    <w:rsid w:val="0031720B"/>
    <w:rsid w:val="00346C19"/>
    <w:rsid w:val="00351A89"/>
    <w:rsid w:val="003620EE"/>
    <w:rsid w:val="00365D36"/>
    <w:rsid w:val="003709F2"/>
    <w:rsid w:val="00376248"/>
    <w:rsid w:val="00383B17"/>
    <w:rsid w:val="00384689"/>
    <w:rsid w:val="00395787"/>
    <w:rsid w:val="003A1022"/>
    <w:rsid w:val="003A25E3"/>
    <w:rsid w:val="003A2EB5"/>
    <w:rsid w:val="003B1ED5"/>
    <w:rsid w:val="003B4D3C"/>
    <w:rsid w:val="003C000F"/>
    <w:rsid w:val="003C0152"/>
    <w:rsid w:val="003C46C0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22970"/>
    <w:rsid w:val="00430B7F"/>
    <w:rsid w:val="00433DD3"/>
    <w:rsid w:val="00436AB2"/>
    <w:rsid w:val="00437BA1"/>
    <w:rsid w:val="00440AA6"/>
    <w:rsid w:val="0044340F"/>
    <w:rsid w:val="0044752D"/>
    <w:rsid w:val="004713E0"/>
    <w:rsid w:val="00483478"/>
    <w:rsid w:val="00486B5B"/>
    <w:rsid w:val="00495E24"/>
    <w:rsid w:val="004A5E72"/>
    <w:rsid w:val="004B162E"/>
    <w:rsid w:val="004B1976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2CB0"/>
    <w:rsid w:val="004F729C"/>
    <w:rsid w:val="005255E2"/>
    <w:rsid w:val="00532546"/>
    <w:rsid w:val="005346C2"/>
    <w:rsid w:val="005369F5"/>
    <w:rsid w:val="00536A6C"/>
    <w:rsid w:val="005422D3"/>
    <w:rsid w:val="00551E0D"/>
    <w:rsid w:val="005558B7"/>
    <w:rsid w:val="00557C2D"/>
    <w:rsid w:val="005636F7"/>
    <w:rsid w:val="00563907"/>
    <w:rsid w:val="00571A86"/>
    <w:rsid w:val="00572B39"/>
    <w:rsid w:val="005839DE"/>
    <w:rsid w:val="00595376"/>
    <w:rsid w:val="005A3998"/>
    <w:rsid w:val="005A411F"/>
    <w:rsid w:val="005B0054"/>
    <w:rsid w:val="005B0D44"/>
    <w:rsid w:val="005B340C"/>
    <w:rsid w:val="005B3AE1"/>
    <w:rsid w:val="005C6C11"/>
    <w:rsid w:val="005D51DE"/>
    <w:rsid w:val="005D6A23"/>
    <w:rsid w:val="005F5C3F"/>
    <w:rsid w:val="00611888"/>
    <w:rsid w:val="0063698E"/>
    <w:rsid w:val="00637B2A"/>
    <w:rsid w:val="00652125"/>
    <w:rsid w:val="006537FF"/>
    <w:rsid w:val="006546D0"/>
    <w:rsid w:val="00664A0E"/>
    <w:rsid w:val="006675C6"/>
    <w:rsid w:val="00674928"/>
    <w:rsid w:val="00683E3A"/>
    <w:rsid w:val="00685131"/>
    <w:rsid w:val="006925BD"/>
    <w:rsid w:val="0069503F"/>
    <w:rsid w:val="006956FC"/>
    <w:rsid w:val="006B2759"/>
    <w:rsid w:val="006B4C6B"/>
    <w:rsid w:val="006C1676"/>
    <w:rsid w:val="006E3A7B"/>
    <w:rsid w:val="006F597C"/>
    <w:rsid w:val="00724084"/>
    <w:rsid w:val="007240CA"/>
    <w:rsid w:val="0073134E"/>
    <w:rsid w:val="007463AB"/>
    <w:rsid w:val="0076205B"/>
    <w:rsid w:val="007643AD"/>
    <w:rsid w:val="00772CF9"/>
    <w:rsid w:val="0077750D"/>
    <w:rsid w:val="00785154"/>
    <w:rsid w:val="00791526"/>
    <w:rsid w:val="00791F7B"/>
    <w:rsid w:val="007A0FA1"/>
    <w:rsid w:val="007A6D49"/>
    <w:rsid w:val="007A7ADD"/>
    <w:rsid w:val="007B1C58"/>
    <w:rsid w:val="007B56D5"/>
    <w:rsid w:val="007C22D5"/>
    <w:rsid w:val="007C2E46"/>
    <w:rsid w:val="007D6B6C"/>
    <w:rsid w:val="007F2882"/>
    <w:rsid w:val="007F7B4C"/>
    <w:rsid w:val="00802E40"/>
    <w:rsid w:val="00814027"/>
    <w:rsid w:val="00814CE8"/>
    <w:rsid w:val="00817AC8"/>
    <w:rsid w:val="0082332E"/>
    <w:rsid w:val="00831E7E"/>
    <w:rsid w:val="00837EAB"/>
    <w:rsid w:val="00857CBA"/>
    <w:rsid w:val="008733C2"/>
    <w:rsid w:val="008833FF"/>
    <w:rsid w:val="008912E2"/>
    <w:rsid w:val="008945FC"/>
    <w:rsid w:val="008979A7"/>
    <w:rsid w:val="008B02B4"/>
    <w:rsid w:val="008B372C"/>
    <w:rsid w:val="008B5DA5"/>
    <w:rsid w:val="008B7312"/>
    <w:rsid w:val="008D1E24"/>
    <w:rsid w:val="008D7B52"/>
    <w:rsid w:val="008E06CF"/>
    <w:rsid w:val="008E223B"/>
    <w:rsid w:val="008F46C5"/>
    <w:rsid w:val="00902DAB"/>
    <w:rsid w:val="009036E4"/>
    <w:rsid w:val="00916B10"/>
    <w:rsid w:val="009208B7"/>
    <w:rsid w:val="00921794"/>
    <w:rsid w:val="009233D6"/>
    <w:rsid w:val="00925D25"/>
    <w:rsid w:val="0093446A"/>
    <w:rsid w:val="009374AD"/>
    <w:rsid w:val="00941D0F"/>
    <w:rsid w:val="00956E4A"/>
    <w:rsid w:val="00957165"/>
    <w:rsid w:val="0095770C"/>
    <w:rsid w:val="00962B52"/>
    <w:rsid w:val="00962CE9"/>
    <w:rsid w:val="00963C7B"/>
    <w:rsid w:val="00963F19"/>
    <w:rsid w:val="009768D3"/>
    <w:rsid w:val="00981DC7"/>
    <w:rsid w:val="009832B0"/>
    <w:rsid w:val="00983E8F"/>
    <w:rsid w:val="00991FF8"/>
    <w:rsid w:val="0099281D"/>
    <w:rsid w:val="00993C63"/>
    <w:rsid w:val="009A6429"/>
    <w:rsid w:val="009B7027"/>
    <w:rsid w:val="009D40E1"/>
    <w:rsid w:val="009F3649"/>
    <w:rsid w:val="00A01D61"/>
    <w:rsid w:val="00A25BF5"/>
    <w:rsid w:val="00A2626D"/>
    <w:rsid w:val="00A332ED"/>
    <w:rsid w:val="00A40B00"/>
    <w:rsid w:val="00A43DC0"/>
    <w:rsid w:val="00A62B81"/>
    <w:rsid w:val="00A732E8"/>
    <w:rsid w:val="00A75C91"/>
    <w:rsid w:val="00A80871"/>
    <w:rsid w:val="00A85E44"/>
    <w:rsid w:val="00A875E6"/>
    <w:rsid w:val="00A922B3"/>
    <w:rsid w:val="00AA0902"/>
    <w:rsid w:val="00AB2066"/>
    <w:rsid w:val="00AB5430"/>
    <w:rsid w:val="00AB5490"/>
    <w:rsid w:val="00AB59D1"/>
    <w:rsid w:val="00AB740D"/>
    <w:rsid w:val="00AC4259"/>
    <w:rsid w:val="00AD12F6"/>
    <w:rsid w:val="00AE1F5B"/>
    <w:rsid w:val="00AE58D9"/>
    <w:rsid w:val="00AF0191"/>
    <w:rsid w:val="00AF084C"/>
    <w:rsid w:val="00AF2D52"/>
    <w:rsid w:val="00B006D6"/>
    <w:rsid w:val="00B05FB3"/>
    <w:rsid w:val="00B07709"/>
    <w:rsid w:val="00B13376"/>
    <w:rsid w:val="00B23A32"/>
    <w:rsid w:val="00B40122"/>
    <w:rsid w:val="00B43A89"/>
    <w:rsid w:val="00B47067"/>
    <w:rsid w:val="00B614EE"/>
    <w:rsid w:val="00B643E8"/>
    <w:rsid w:val="00B65A97"/>
    <w:rsid w:val="00B7142D"/>
    <w:rsid w:val="00B741CB"/>
    <w:rsid w:val="00B81DB1"/>
    <w:rsid w:val="00B83C3E"/>
    <w:rsid w:val="00B85807"/>
    <w:rsid w:val="00B93548"/>
    <w:rsid w:val="00B93E68"/>
    <w:rsid w:val="00B94060"/>
    <w:rsid w:val="00BA001F"/>
    <w:rsid w:val="00BC1B6C"/>
    <w:rsid w:val="00BC2D32"/>
    <w:rsid w:val="00BD1FD2"/>
    <w:rsid w:val="00BD5BB2"/>
    <w:rsid w:val="00BD72DC"/>
    <w:rsid w:val="00BF5156"/>
    <w:rsid w:val="00C05EF5"/>
    <w:rsid w:val="00C200FB"/>
    <w:rsid w:val="00C20616"/>
    <w:rsid w:val="00C206CC"/>
    <w:rsid w:val="00C2631C"/>
    <w:rsid w:val="00C27298"/>
    <w:rsid w:val="00C27B70"/>
    <w:rsid w:val="00C43836"/>
    <w:rsid w:val="00C51114"/>
    <w:rsid w:val="00C521F3"/>
    <w:rsid w:val="00C57A4E"/>
    <w:rsid w:val="00C7379A"/>
    <w:rsid w:val="00C74ACD"/>
    <w:rsid w:val="00C7762C"/>
    <w:rsid w:val="00C800B1"/>
    <w:rsid w:val="00C83A4E"/>
    <w:rsid w:val="00C97299"/>
    <w:rsid w:val="00CA0206"/>
    <w:rsid w:val="00CA24F8"/>
    <w:rsid w:val="00CA60FF"/>
    <w:rsid w:val="00CD1E21"/>
    <w:rsid w:val="00CE0072"/>
    <w:rsid w:val="00CE08D8"/>
    <w:rsid w:val="00CE272B"/>
    <w:rsid w:val="00CF447B"/>
    <w:rsid w:val="00D04762"/>
    <w:rsid w:val="00D11CC1"/>
    <w:rsid w:val="00D15F43"/>
    <w:rsid w:val="00D172E0"/>
    <w:rsid w:val="00D232AB"/>
    <w:rsid w:val="00D32FC1"/>
    <w:rsid w:val="00D47847"/>
    <w:rsid w:val="00D53120"/>
    <w:rsid w:val="00D73BC1"/>
    <w:rsid w:val="00D807CF"/>
    <w:rsid w:val="00D853F5"/>
    <w:rsid w:val="00DA0B5E"/>
    <w:rsid w:val="00DA4BC1"/>
    <w:rsid w:val="00DA577D"/>
    <w:rsid w:val="00DB2A55"/>
    <w:rsid w:val="00DC389E"/>
    <w:rsid w:val="00DC6C20"/>
    <w:rsid w:val="00DC6CB9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35A32"/>
    <w:rsid w:val="00E42759"/>
    <w:rsid w:val="00E427E2"/>
    <w:rsid w:val="00E50DE0"/>
    <w:rsid w:val="00E52C84"/>
    <w:rsid w:val="00E55DBB"/>
    <w:rsid w:val="00E607F9"/>
    <w:rsid w:val="00E61607"/>
    <w:rsid w:val="00E65538"/>
    <w:rsid w:val="00E7668C"/>
    <w:rsid w:val="00E82BE6"/>
    <w:rsid w:val="00E9795F"/>
    <w:rsid w:val="00EA2377"/>
    <w:rsid w:val="00EA653E"/>
    <w:rsid w:val="00EB24B5"/>
    <w:rsid w:val="00EB47BF"/>
    <w:rsid w:val="00EC1DBE"/>
    <w:rsid w:val="00EC329D"/>
    <w:rsid w:val="00EC3EF0"/>
    <w:rsid w:val="00EC4563"/>
    <w:rsid w:val="00ED099B"/>
    <w:rsid w:val="00ED750F"/>
    <w:rsid w:val="00EE2D2C"/>
    <w:rsid w:val="00EE7348"/>
    <w:rsid w:val="00EF13AE"/>
    <w:rsid w:val="00EF5DD4"/>
    <w:rsid w:val="00F00D72"/>
    <w:rsid w:val="00F0288E"/>
    <w:rsid w:val="00F07432"/>
    <w:rsid w:val="00F13596"/>
    <w:rsid w:val="00F14A4F"/>
    <w:rsid w:val="00F14CB4"/>
    <w:rsid w:val="00F20ACA"/>
    <w:rsid w:val="00F21BCE"/>
    <w:rsid w:val="00F2304B"/>
    <w:rsid w:val="00F325B1"/>
    <w:rsid w:val="00F347DD"/>
    <w:rsid w:val="00F52078"/>
    <w:rsid w:val="00F54B6E"/>
    <w:rsid w:val="00F6124B"/>
    <w:rsid w:val="00F7148B"/>
    <w:rsid w:val="00F820E9"/>
    <w:rsid w:val="00F93BD6"/>
    <w:rsid w:val="00F94F36"/>
    <w:rsid w:val="00FA7A76"/>
    <w:rsid w:val="00FC0D6D"/>
    <w:rsid w:val="00FC2E47"/>
    <w:rsid w:val="00FC4665"/>
    <w:rsid w:val="00FD350E"/>
    <w:rsid w:val="00FD442F"/>
    <w:rsid w:val="00FE05F6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1"/>
    <w:basedOn w:val="a"/>
    <w:rsid w:val="002F6BA5"/>
    <w:pPr>
      <w:widowControl w:val="0"/>
      <w:numPr>
        <w:numId w:val="2"/>
      </w:numPr>
      <w:suppressAutoHyphens/>
      <w:spacing w:before="60" w:after="60" w:line="240" w:lineRule="auto"/>
      <w:jc w:val="both"/>
    </w:pPr>
    <w:rPr>
      <w:rFonts w:ascii="Arial" w:eastAsia="Lucida Sans Unicode" w:hAnsi="Arial" w:cs="Times New Roman"/>
      <w:kern w:val="2"/>
      <w:lang w:eastAsia="ru-RU"/>
    </w:rPr>
  </w:style>
  <w:style w:type="character" w:customStyle="1" w:styleId="12311">
    <w:name w:val="Стиль Стиль 12 пт По ширине После:  3 пт + 11 пт Знак"/>
    <w:basedOn w:val="a0"/>
    <w:rsid w:val="002F6BA5"/>
    <w:rPr>
      <w:sz w:val="22"/>
      <w:szCs w:val="22"/>
      <w:lang w:val="ru-RU" w:eastAsia="ar-SA" w:bidi="ar-SA"/>
    </w:rPr>
  </w:style>
  <w:style w:type="paragraph" w:customStyle="1" w:styleId="ConsPlusNormal">
    <w:name w:val="ConsPlusNormal"/>
    <w:rsid w:val="00FC0D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20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0FB"/>
  </w:style>
  <w:style w:type="paragraph" w:styleId="a9">
    <w:name w:val="footer"/>
    <w:basedOn w:val="a"/>
    <w:link w:val="aa"/>
    <w:uiPriority w:val="99"/>
    <w:unhideWhenUsed/>
    <w:rsid w:val="00C20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E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1"/>
    <w:basedOn w:val="a"/>
    <w:rsid w:val="002F6BA5"/>
    <w:pPr>
      <w:widowControl w:val="0"/>
      <w:numPr>
        <w:numId w:val="2"/>
      </w:numPr>
      <w:suppressAutoHyphens/>
      <w:spacing w:before="60" w:after="60" w:line="240" w:lineRule="auto"/>
      <w:jc w:val="both"/>
    </w:pPr>
    <w:rPr>
      <w:rFonts w:ascii="Arial" w:eastAsia="Lucida Sans Unicode" w:hAnsi="Arial" w:cs="Times New Roman"/>
      <w:kern w:val="2"/>
      <w:lang w:eastAsia="ru-RU"/>
    </w:rPr>
  </w:style>
  <w:style w:type="character" w:customStyle="1" w:styleId="12311">
    <w:name w:val="Стиль Стиль 12 пт По ширине После:  3 пт + 11 пт Знак"/>
    <w:basedOn w:val="a0"/>
    <w:rsid w:val="002F6BA5"/>
    <w:rPr>
      <w:sz w:val="22"/>
      <w:szCs w:val="22"/>
      <w:lang w:val="ru-RU" w:eastAsia="ar-SA" w:bidi="ar-SA"/>
    </w:rPr>
  </w:style>
  <w:style w:type="paragraph" w:customStyle="1" w:styleId="ConsPlusNormal">
    <w:name w:val="ConsPlusNormal"/>
    <w:rsid w:val="00FC0D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20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0FB"/>
  </w:style>
  <w:style w:type="paragraph" w:styleId="a9">
    <w:name w:val="footer"/>
    <w:basedOn w:val="a"/>
    <w:link w:val="aa"/>
    <w:uiPriority w:val="99"/>
    <w:unhideWhenUsed/>
    <w:rsid w:val="00C20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Ойунская Сардана Платоновна</dc:creator>
  <cp:lastModifiedBy>Ойунская Сардана Платоновна</cp:lastModifiedBy>
  <cp:revision>15</cp:revision>
  <cp:lastPrinted>2015-02-20T02:44:00Z</cp:lastPrinted>
  <dcterms:created xsi:type="dcterms:W3CDTF">2015-02-19T08:43:00Z</dcterms:created>
  <dcterms:modified xsi:type="dcterms:W3CDTF">2015-02-25T01:07:00Z</dcterms:modified>
</cp:coreProperties>
</file>