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215336" w:rsidRPr="00FE1EEE" w:rsidTr="000F00B2">
        <w:tc>
          <w:tcPr>
            <w:tcW w:w="5353" w:type="dxa"/>
          </w:tcPr>
          <w:p w:rsidR="00FE1EEE" w:rsidRPr="00FE1EEE" w:rsidRDefault="00215336" w:rsidP="000F00B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00B2">
              <w:rPr>
                <w:rFonts w:ascii="Times New Roman" w:hAnsi="Times New Roman" w:cs="Times New Roman"/>
                <w:b/>
                <w:sz w:val="28"/>
                <w:szCs w:val="28"/>
              </w:rPr>
              <w:t>Поя</w:t>
            </w:r>
            <w:r w:rsidR="00FE1EEE" w:rsidRPr="000F00B2">
              <w:rPr>
                <w:rFonts w:ascii="Times New Roman" w:hAnsi="Times New Roman" w:cs="Times New Roman"/>
                <w:b/>
                <w:sz w:val="28"/>
                <w:szCs w:val="28"/>
              </w:rPr>
              <w:t>снительная записка по вопросу №</w:t>
            </w:r>
            <w:r w:rsidR="000F00B2" w:rsidRPr="000F00B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F00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0F00B2" w:rsidRPr="000F00B2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</w:t>
            </w:r>
            <w:proofErr w:type="gramStart"/>
            <w:r w:rsidR="000F00B2" w:rsidRPr="000F00B2">
              <w:rPr>
                <w:rFonts w:ascii="Times New Roman" w:hAnsi="Times New Roman" w:cs="Times New Roman"/>
                <w:b/>
                <w:sz w:val="28"/>
                <w:szCs w:val="28"/>
              </w:rPr>
              <w:t>ии ау</w:t>
            </w:r>
            <w:proofErr w:type="gramEnd"/>
            <w:r w:rsidR="000F00B2" w:rsidRPr="000F00B2">
              <w:rPr>
                <w:rFonts w:ascii="Times New Roman" w:hAnsi="Times New Roman" w:cs="Times New Roman"/>
                <w:b/>
                <w:sz w:val="28"/>
                <w:szCs w:val="28"/>
              </w:rPr>
              <w:t>дита                             годовой бухгалтерской отчетности                        Учреждения за 2015 г.</w:t>
            </w:r>
            <w:r w:rsidRPr="000F00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 </w:t>
            </w:r>
            <w:r w:rsidR="000F00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0F00B2" w:rsidRDefault="000F00B2" w:rsidP="00555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19A5" w:rsidRDefault="008819A5" w:rsidP="008819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310D0" w:rsidRPr="000F00B2" w:rsidRDefault="00B310D0" w:rsidP="008819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На рассмотрение Наблюдательного совета Учреждения вносится вопрос о </w:t>
      </w:r>
      <w:r w:rsidRPr="00EE75F3">
        <w:rPr>
          <w:rFonts w:ascii="Times New Roman" w:hAnsi="Times New Roman" w:cs="Times New Roman"/>
          <w:iCs/>
          <w:sz w:val="28"/>
          <w:szCs w:val="28"/>
        </w:rPr>
        <w:t>проведении аудита годовой бухгалтерской отчетности</w:t>
      </w:r>
      <w:r>
        <w:rPr>
          <w:rFonts w:ascii="Times New Roman" w:hAnsi="Times New Roman" w:cs="Times New Roman"/>
          <w:iCs/>
          <w:sz w:val="28"/>
          <w:szCs w:val="28"/>
        </w:rPr>
        <w:t xml:space="preserve"> ГАУ «ЦСИ Р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Я)» за 2015 г.    </w:t>
      </w:r>
    </w:p>
    <w:p w:rsidR="000F00B2" w:rsidRPr="00114F47" w:rsidRDefault="000F00B2" w:rsidP="008819A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С</w:t>
      </w:r>
      <w:r w:rsidRPr="00114F4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огласно п. 12 ч. 1 ст. 11 Закона N 174-ФЗ </w:t>
      </w:r>
      <w:r w:rsidRPr="00114F47">
        <w:rPr>
          <w:rFonts w:ascii="Times New Roman" w:hAnsi="Times New Roman" w:cs="Times New Roman"/>
          <w:sz w:val="28"/>
          <w:szCs w:val="24"/>
        </w:rPr>
        <w:t>«Об автономных учреждениях»</w:t>
      </w:r>
      <w:r w:rsidRPr="00114F4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вопросы проведения аудита годовой бухгалтерской отчетности автономного учреждения входят в компетенцию наблюдательного совета автономного учреждения </w:t>
      </w:r>
      <w:r w:rsidR="00B310D0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</w:p>
    <w:p w:rsidR="00B310D0" w:rsidRDefault="00B310D0" w:rsidP="008819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00B2">
        <w:rPr>
          <w:rFonts w:ascii="Times New Roman" w:hAnsi="Times New Roman" w:cs="Times New Roman"/>
          <w:sz w:val="28"/>
          <w:szCs w:val="24"/>
        </w:rPr>
        <w:t>Учреждением, в соответствии с Положением о порядке проведения закупок для нужд ГАУ «ЦСИ Р</w:t>
      </w:r>
      <w:proofErr w:type="gramStart"/>
      <w:r w:rsidRPr="000F00B2">
        <w:rPr>
          <w:rFonts w:ascii="Times New Roman" w:hAnsi="Times New Roman" w:cs="Times New Roman"/>
          <w:sz w:val="28"/>
          <w:szCs w:val="24"/>
        </w:rPr>
        <w:t>С(</w:t>
      </w:r>
      <w:proofErr w:type="gramEnd"/>
      <w:r w:rsidRPr="000F00B2">
        <w:rPr>
          <w:rFonts w:ascii="Times New Roman" w:hAnsi="Times New Roman" w:cs="Times New Roman"/>
          <w:sz w:val="28"/>
          <w:szCs w:val="24"/>
        </w:rPr>
        <w:t>Я)» в ново</w:t>
      </w:r>
      <w:r>
        <w:rPr>
          <w:rFonts w:ascii="Times New Roman" w:hAnsi="Times New Roman" w:cs="Times New Roman"/>
          <w:sz w:val="28"/>
          <w:szCs w:val="24"/>
        </w:rPr>
        <w:t xml:space="preserve">й редакции, подготовлен проект </w:t>
      </w:r>
      <w:r w:rsidRPr="000F00B2">
        <w:rPr>
          <w:rFonts w:ascii="Times New Roman" w:hAnsi="Times New Roman" w:cs="Times New Roman"/>
          <w:sz w:val="28"/>
          <w:szCs w:val="24"/>
        </w:rPr>
        <w:t>документации на проведение запроса котировок на право заключения договора оказания услуг аудита годовой бухгалтерской отчетности за 2015 г.</w:t>
      </w:r>
    </w:p>
    <w:p w:rsidR="000F00B2" w:rsidRDefault="000F00B2" w:rsidP="008819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14F47">
        <w:rPr>
          <w:rFonts w:ascii="Times New Roman" w:hAnsi="Times New Roman" w:cs="Times New Roman"/>
          <w:sz w:val="28"/>
          <w:szCs w:val="24"/>
        </w:rPr>
        <w:t xml:space="preserve">В целях определения примерной стоимости и условий оказания аудиторских услуг в г. Якутске </w:t>
      </w:r>
      <w:r w:rsidR="00B310D0">
        <w:rPr>
          <w:rFonts w:ascii="Times New Roman" w:hAnsi="Times New Roman" w:cs="Times New Roman"/>
          <w:sz w:val="28"/>
          <w:szCs w:val="24"/>
        </w:rPr>
        <w:t xml:space="preserve">ГАУ </w:t>
      </w:r>
      <w:r w:rsidRPr="00DF092F">
        <w:rPr>
          <w:rFonts w:ascii="Times New Roman" w:hAnsi="Times New Roman" w:cs="Times New Roman"/>
          <w:sz w:val="28"/>
          <w:szCs w:val="24"/>
        </w:rPr>
        <w:t>«Центр стратегических исследований Республики Саха (Якутия)»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14F47">
        <w:rPr>
          <w:rFonts w:ascii="Times New Roman" w:hAnsi="Times New Roman" w:cs="Times New Roman"/>
          <w:sz w:val="28"/>
          <w:szCs w:val="24"/>
        </w:rPr>
        <w:t>были направлены 12 запросов в аудиторские организации о представлении информации об условиях проведения аудита</w:t>
      </w:r>
      <w:r w:rsidR="00B310D0">
        <w:rPr>
          <w:rFonts w:ascii="Times New Roman" w:hAnsi="Times New Roman" w:cs="Times New Roman"/>
          <w:sz w:val="28"/>
          <w:szCs w:val="24"/>
        </w:rPr>
        <w:t xml:space="preserve"> (исх. № 06-99 от 28.01.2016 г.)</w:t>
      </w:r>
      <w:r w:rsidRPr="00114F47">
        <w:rPr>
          <w:rFonts w:ascii="Times New Roman" w:hAnsi="Times New Roman" w:cs="Times New Roman"/>
          <w:sz w:val="28"/>
          <w:szCs w:val="24"/>
        </w:rPr>
        <w:t>.</w:t>
      </w:r>
      <w:r w:rsidR="00B310D0">
        <w:rPr>
          <w:rFonts w:ascii="Times New Roman" w:hAnsi="Times New Roman" w:cs="Times New Roman"/>
          <w:sz w:val="28"/>
          <w:szCs w:val="24"/>
        </w:rPr>
        <w:t xml:space="preserve"> </w:t>
      </w:r>
    </w:p>
    <w:p w:rsidR="000F00B2" w:rsidRPr="00114F47" w:rsidRDefault="00B310D0" w:rsidP="008819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08.02.2016 г. поступило 2 </w:t>
      </w:r>
      <w:r w:rsidR="000F00B2" w:rsidRPr="00DF092F">
        <w:rPr>
          <w:rFonts w:ascii="Times New Roman" w:hAnsi="Times New Roman" w:cs="Times New Roman"/>
          <w:sz w:val="28"/>
          <w:szCs w:val="28"/>
        </w:rPr>
        <w:t xml:space="preserve">предложения от </w:t>
      </w:r>
      <w:r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0F00B2" w:rsidRPr="00DF092F">
        <w:rPr>
          <w:rFonts w:ascii="Times New Roman" w:hAnsi="Times New Roman" w:cs="Times New Roman"/>
          <w:sz w:val="28"/>
          <w:szCs w:val="28"/>
        </w:rPr>
        <w:t>аудиторских организаций</w:t>
      </w:r>
      <w:r w:rsidR="000F00B2" w:rsidRPr="00114F47">
        <w:rPr>
          <w:rFonts w:ascii="Times New Roman" w:hAnsi="Times New Roman" w:cs="Times New Roman"/>
          <w:sz w:val="28"/>
          <w:szCs w:val="24"/>
        </w:rPr>
        <w:t>:</w:t>
      </w:r>
      <w:r>
        <w:rPr>
          <w:rFonts w:ascii="Times New Roman" w:hAnsi="Times New Roman" w:cs="Times New Roman"/>
          <w:sz w:val="28"/>
          <w:szCs w:val="24"/>
        </w:rPr>
        <w:t xml:space="preserve">  </w:t>
      </w:r>
    </w:p>
    <w:p w:rsidR="000F00B2" w:rsidRDefault="000F00B2" w:rsidP="008819A5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14F47">
        <w:rPr>
          <w:rFonts w:ascii="Times New Roman" w:hAnsi="Times New Roman" w:cs="Times New Roman"/>
          <w:sz w:val="28"/>
          <w:szCs w:val="24"/>
        </w:rPr>
        <w:t>ООО Аудиторско-консалтинговая фирма «Гранд»</w:t>
      </w:r>
      <w:r>
        <w:rPr>
          <w:rFonts w:ascii="Times New Roman" w:hAnsi="Times New Roman" w:cs="Times New Roman"/>
          <w:sz w:val="28"/>
          <w:szCs w:val="24"/>
        </w:rPr>
        <w:t xml:space="preserve"> - 99 000 (девяносто девять тысяч) рублей 00 копеек</w:t>
      </w:r>
      <w:r w:rsidRPr="00114F47">
        <w:rPr>
          <w:rFonts w:ascii="Times New Roman" w:hAnsi="Times New Roman" w:cs="Times New Roman"/>
          <w:sz w:val="28"/>
          <w:szCs w:val="24"/>
        </w:rPr>
        <w:t>;</w:t>
      </w:r>
    </w:p>
    <w:p w:rsidR="000F00B2" w:rsidRDefault="000F00B2" w:rsidP="008819A5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ООО «Аудит консалтинг» - 200 000 (двести тысяч) рублей 00 копеек. </w:t>
      </w:r>
    </w:p>
    <w:p w:rsidR="008819A5" w:rsidRDefault="008819A5" w:rsidP="008819A5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2014-2015 гг. начальная максимальная стоимость на проведение аудиторской проверки годовой бухгалтерской отчетности составила 120 000 (сто двадцать тысяч) рублей – извещение </w:t>
      </w:r>
      <w:hyperlink r:id="rId6" w:tgtFrame="_blank" w:history="1">
        <w:r w:rsidRPr="008819A5">
          <w:rPr>
            <w:rFonts w:ascii="Times New Roman" w:hAnsi="Times New Roman" w:cs="Times New Roman"/>
            <w:sz w:val="28"/>
            <w:szCs w:val="24"/>
          </w:rPr>
          <w:t>№ 31502258113</w:t>
        </w:r>
      </w:hyperlink>
      <w:r w:rsidRPr="008819A5">
        <w:rPr>
          <w:rFonts w:ascii="Times New Roman" w:hAnsi="Times New Roman" w:cs="Times New Roman"/>
          <w:sz w:val="28"/>
          <w:szCs w:val="24"/>
        </w:rPr>
        <w:t xml:space="preserve"> от 15.04.2014 г. и </w:t>
      </w:r>
      <w:hyperlink r:id="rId7" w:tgtFrame="_blank" w:history="1">
        <w:r w:rsidRPr="008819A5">
          <w:rPr>
            <w:rFonts w:ascii="Times New Roman" w:hAnsi="Times New Roman" w:cs="Times New Roman"/>
            <w:sz w:val="28"/>
            <w:szCs w:val="24"/>
          </w:rPr>
          <w:t>№ 31400910082</w:t>
        </w:r>
      </w:hyperlink>
      <w:r w:rsidRPr="008819A5">
        <w:rPr>
          <w:rFonts w:ascii="Times New Roman" w:hAnsi="Times New Roman" w:cs="Times New Roman"/>
          <w:sz w:val="28"/>
          <w:szCs w:val="24"/>
        </w:rPr>
        <w:t xml:space="preserve"> от 21.02.2014 г.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B310D0" w:rsidRPr="00114F47" w:rsidRDefault="008819A5" w:rsidP="008819A5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 учетом поступивших предложений, а также размещенных в 2013 и 2014 гг. заказов на проведение аудита, н</w:t>
      </w:r>
      <w:r w:rsidR="00B310D0">
        <w:rPr>
          <w:rFonts w:ascii="Times New Roman" w:hAnsi="Times New Roman" w:cs="Times New Roman"/>
          <w:sz w:val="28"/>
          <w:szCs w:val="24"/>
        </w:rPr>
        <w:t xml:space="preserve">ачальная максимальная цена запроса котировок на проведение аудита годовой бухгалтерской отчетности </w:t>
      </w:r>
      <w:r>
        <w:rPr>
          <w:rFonts w:ascii="Times New Roman" w:hAnsi="Times New Roman" w:cs="Times New Roman"/>
          <w:sz w:val="28"/>
          <w:szCs w:val="24"/>
        </w:rPr>
        <w:t xml:space="preserve">определена в размере </w:t>
      </w:r>
      <w:r w:rsidR="00B310D0">
        <w:rPr>
          <w:rFonts w:ascii="Times New Roman" w:hAnsi="Times New Roman" w:cs="Times New Roman"/>
          <w:sz w:val="28"/>
          <w:szCs w:val="24"/>
        </w:rPr>
        <w:t>1</w:t>
      </w:r>
      <w:r>
        <w:rPr>
          <w:rFonts w:ascii="Times New Roman" w:hAnsi="Times New Roman" w:cs="Times New Roman"/>
          <w:sz w:val="28"/>
          <w:szCs w:val="24"/>
        </w:rPr>
        <w:t>20</w:t>
      </w:r>
      <w:r w:rsidR="00B310D0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</w:rPr>
        <w:t>0</w:t>
      </w:r>
      <w:r w:rsidR="00B310D0">
        <w:rPr>
          <w:rFonts w:ascii="Times New Roman" w:hAnsi="Times New Roman" w:cs="Times New Roman"/>
          <w:sz w:val="28"/>
          <w:szCs w:val="24"/>
        </w:rPr>
        <w:t xml:space="preserve">00 (сто </w:t>
      </w:r>
      <w:r>
        <w:rPr>
          <w:rFonts w:ascii="Times New Roman" w:hAnsi="Times New Roman" w:cs="Times New Roman"/>
          <w:sz w:val="28"/>
          <w:szCs w:val="24"/>
        </w:rPr>
        <w:t>двадцать</w:t>
      </w:r>
      <w:r w:rsidR="00B310D0">
        <w:rPr>
          <w:rFonts w:ascii="Times New Roman" w:hAnsi="Times New Roman" w:cs="Times New Roman"/>
          <w:sz w:val="28"/>
          <w:szCs w:val="24"/>
        </w:rPr>
        <w:t xml:space="preserve"> тысяч пятьсот) рублей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B310D0" w:rsidRDefault="000F00B2" w:rsidP="008819A5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Основными требованиями, предъявляемыми </w:t>
      </w:r>
      <w:r w:rsidR="00B310D0">
        <w:rPr>
          <w:rFonts w:ascii="Times New Roman" w:hAnsi="Times New Roman" w:cs="Times New Roman"/>
          <w:sz w:val="28"/>
          <w:szCs w:val="24"/>
        </w:rPr>
        <w:t>участникам закупки, являю</w:t>
      </w:r>
      <w:r>
        <w:rPr>
          <w:rFonts w:ascii="Times New Roman" w:hAnsi="Times New Roman" w:cs="Times New Roman"/>
          <w:sz w:val="28"/>
          <w:szCs w:val="24"/>
        </w:rPr>
        <w:t>тся:</w:t>
      </w:r>
      <w:r w:rsidR="00B310D0">
        <w:rPr>
          <w:rFonts w:ascii="Times New Roman" w:hAnsi="Times New Roman" w:cs="Times New Roman"/>
          <w:sz w:val="28"/>
          <w:szCs w:val="24"/>
        </w:rPr>
        <w:t xml:space="preserve">    </w:t>
      </w:r>
    </w:p>
    <w:p w:rsidR="006D39C3" w:rsidRPr="006D39C3" w:rsidRDefault="006D39C3" w:rsidP="008819A5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1) </w:t>
      </w:r>
      <w:r w:rsidRPr="006D39C3">
        <w:rPr>
          <w:rFonts w:ascii="Times New Roman" w:hAnsi="Times New Roman" w:cs="Times New Roman"/>
          <w:sz w:val="28"/>
          <w:szCs w:val="24"/>
        </w:rPr>
        <w:t xml:space="preserve">наличие лицензии на осуществление аудиторской деятельности, выданной в </w:t>
      </w:r>
      <w:r w:rsidR="00B310D0">
        <w:rPr>
          <w:rFonts w:ascii="Times New Roman" w:hAnsi="Times New Roman" w:cs="Times New Roman"/>
          <w:sz w:val="28"/>
          <w:szCs w:val="24"/>
        </w:rPr>
        <w:t xml:space="preserve">соответствии с </w:t>
      </w:r>
      <w:r w:rsidR="00B310D0" w:rsidRPr="00B310D0">
        <w:rPr>
          <w:rFonts w:ascii="Times New Roman" w:hAnsi="Times New Roman" w:cs="Times New Roman"/>
          <w:sz w:val="28"/>
          <w:szCs w:val="24"/>
        </w:rPr>
        <w:t>Ф</w:t>
      </w:r>
      <w:r w:rsidR="00B310D0">
        <w:rPr>
          <w:rFonts w:ascii="Times New Roman" w:hAnsi="Times New Roman" w:cs="Times New Roman"/>
          <w:sz w:val="28"/>
          <w:szCs w:val="24"/>
        </w:rPr>
        <w:t>едеральным законом от 30.12.2008 №</w:t>
      </w:r>
      <w:r w:rsidR="00B310D0" w:rsidRPr="00B310D0">
        <w:rPr>
          <w:rFonts w:ascii="Times New Roman" w:hAnsi="Times New Roman" w:cs="Times New Roman"/>
          <w:sz w:val="28"/>
          <w:szCs w:val="24"/>
        </w:rPr>
        <w:t xml:space="preserve"> 307-ФЗ </w:t>
      </w:r>
      <w:r w:rsidR="00B310D0">
        <w:rPr>
          <w:rFonts w:ascii="Times New Roman" w:hAnsi="Times New Roman" w:cs="Times New Roman"/>
          <w:sz w:val="28"/>
          <w:szCs w:val="24"/>
        </w:rPr>
        <w:t>«</w:t>
      </w:r>
      <w:r w:rsidR="00B310D0" w:rsidRPr="00B310D0">
        <w:rPr>
          <w:rFonts w:ascii="Times New Roman" w:hAnsi="Times New Roman" w:cs="Times New Roman"/>
          <w:sz w:val="28"/>
          <w:szCs w:val="24"/>
        </w:rPr>
        <w:t>Об аудиторской деятельности</w:t>
      </w:r>
      <w:r w:rsidR="00B310D0">
        <w:rPr>
          <w:rFonts w:ascii="Times New Roman" w:hAnsi="Times New Roman" w:cs="Times New Roman"/>
          <w:sz w:val="28"/>
          <w:szCs w:val="24"/>
        </w:rPr>
        <w:t>»</w:t>
      </w:r>
      <w:r w:rsidRPr="006D39C3">
        <w:rPr>
          <w:rFonts w:ascii="Times New Roman" w:hAnsi="Times New Roman" w:cs="Times New Roman"/>
          <w:sz w:val="28"/>
          <w:szCs w:val="24"/>
        </w:rPr>
        <w:t xml:space="preserve">; </w:t>
      </w:r>
      <w:r w:rsidR="00B310D0">
        <w:rPr>
          <w:rFonts w:ascii="Times New Roman" w:hAnsi="Times New Roman" w:cs="Times New Roman"/>
          <w:sz w:val="28"/>
          <w:szCs w:val="24"/>
        </w:rPr>
        <w:t xml:space="preserve"> </w:t>
      </w:r>
    </w:p>
    <w:p w:rsidR="006D39C3" w:rsidRPr="006D39C3" w:rsidRDefault="006D39C3" w:rsidP="008819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2) </w:t>
      </w:r>
      <w:r w:rsidRPr="006D39C3">
        <w:rPr>
          <w:rFonts w:ascii="Times New Roman" w:hAnsi="Times New Roman" w:cs="Times New Roman"/>
          <w:sz w:val="28"/>
          <w:szCs w:val="24"/>
        </w:rPr>
        <w:t xml:space="preserve">наличие в штате аудиторской организации не менее 3 аудиторов, имеющих квалификационные аттестаты; </w:t>
      </w:r>
    </w:p>
    <w:p w:rsidR="006D39C3" w:rsidRDefault="006D39C3" w:rsidP="008819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3) </w:t>
      </w:r>
      <w:r w:rsidRPr="006D39C3">
        <w:rPr>
          <w:rFonts w:ascii="Times New Roman" w:hAnsi="Times New Roman" w:cs="Times New Roman"/>
          <w:sz w:val="28"/>
          <w:szCs w:val="24"/>
        </w:rPr>
        <w:t xml:space="preserve">наличие опыта работы на рынке аудиторских услуг не менее 3 лет; </w:t>
      </w:r>
    </w:p>
    <w:p w:rsidR="000F00B2" w:rsidRDefault="006D39C3" w:rsidP="008819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4) а</w:t>
      </w:r>
      <w:r w:rsidR="000F00B2" w:rsidRPr="000F00B2">
        <w:rPr>
          <w:rFonts w:ascii="Times New Roman" w:hAnsi="Times New Roman" w:cs="Times New Roman"/>
          <w:sz w:val="28"/>
          <w:szCs w:val="24"/>
        </w:rPr>
        <w:t xml:space="preserve">удиторская организация обязана обеспечить сохранность имущества и документов, полученных от </w:t>
      </w:r>
      <w:r>
        <w:rPr>
          <w:rFonts w:ascii="Times New Roman" w:hAnsi="Times New Roman" w:cs="Times New Roman"/>
          <w:sz w:val="28"/>
          <w:szCs w:val="24"/>
        </w:rPr>
        <w:t>Учреждения</w:t>
      </w:r>
      <w:r w:rsidR="000F00B2" w:rsidRPr="000F00B2">
        <w:rPr>
          <w:rFonts w:ascii="Times New Roman" w:hAnsi="Times New Roman" w:cs="Times New Roman"/>
          <w:sz w:val="28"/>
          <w:szCs w:val="24"/>
        </w:rPr>
        <w:t xml:space="preserve"> и их возврат, а также защиту информации, полученной в ходе организации, проведения и оформления результатов проверки.</w:t>
      </w:r>
    </w:p>
    <w:p w:rsidR="006D39C3" w:rsidRDefault="006D39C3" w:rsidP="00555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FE1EEE" w:rsidRPr="000F00B2" w:rsidRDefault="00DD133B" w:rsidP="00555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0F00B2">
        <w:rPr>
          <w:rFonts w:ascii="Times New Roman" w:hAnsi="Times New Roman" w:cs="Times New Roman"/>
          <w:sz w:val="28"/>
          <w:szCs w:val="24"/>
        </w:rPr>
        <w:t>Перечень прилагаемых материалов:</w:t>
      </w:r>
    </w:p>
    <w:p w:rsidR="005552F7" w:rsidRPr="000F00B2" w:rsidRDefault="005552F7" w:rsidP="00555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0F00B2">
        <w:rPr>
          <w:rFonts w:ascii="Times New Roman" w:hAnsi="Times New Roman" w:cs="Times New Roman"/>
          <w:sz w:val="28"/>
          <w:szCs w:val="24"/>
        </w:rPr>
        <w:t xml:space="preserve">1. </w:t>
      </w:r>
      <w:r w:rsidR="000F00B2" w:rsidRPr="000F00B2">
        <w:rPr>
          <w:rFonts w:ascii="Times New Roman" w:hAnsi="Times New Roman" w:cs="Times New Roman"/>
          <w:sz w:val="28"/>
          <w:szCs w:val="24"/>
        </w:rPr>
        <w:t xml:space="preserve">Проект </w:t>
      </w:r>
      <w:r w:rsidR="005D5D6C">
        <w:rPr>
          <w:rFonts w:ascii="Times New Roman" w:hAnsi="Times New Roman" w:cs="Times New Roman"/>
          <w:sz w:val="28"/>
          <w:szCs w:val="24"/>
        </w:rPr>
        <w:t>договора и технического задания</w:t>
      </w:r>
      <w:r w:rsidR="000F00B2" w:rsidRPr="000F00B2">
        <w:rPr>
          <w:rFonts w:ascii="Times New Roman" w:hAnsi="Times New Roman" w:cs="Times New Roman"/>
          <w:sz w:val="28"/>
          <w:szCs w:val="24"/>
        </w:rPr>
        <w:t xml:space="preserve"> </w:t>
      </w:r>
      <w:r w:rsidR="005D5D6C">
        <w:rPr>
          <w:rFonts w:ascii="Times New Roman" w:hAnsi="Times New Roman" w:cs="Times New Roman"/>
          <w:sz w:val="28"/>
          <w:szCs w:val="24"/>
        </w:rPr>
        <w:t>для</w:t>
      </w:r>
      <w:r w:rsidR="000F00B2" w:rsidRPr="000F00B2">
        <w:rPr>
          <w:rFonts w:ascii="Times New Roman" w:hAnsi="Times New Roman" w:cs="Times New Roman"/>
          <w:sz w:val="28"/>
          <w:szCs w:val="24"/>
        </w:rPr>
        <w:t xml:space="preserve"> проведени</w:t>
      </w:r>
      <w:r w:rsidR="005D5D6C">
        <w:rPr>
          <w:rFonts w:ascii="Times New Roman" w:hAnsi="Times New Roman" w:cs="Times New Roman"/>
          <w:sz w:val="28"/>
          <w:szCs w:val="24"/>
        </w:rPr>
        <w:t>я</w:t>
      </w:r>
      <w:r w:rsidR="000F00B2" w:rsidRPr="000F00B2">
        <w:rPr>
          <w:rFonts w:ascii="Times New Roman" w:hAnsi="Times New Roman" w:cs="Times New Roman"/>
          <w:sz w:val="28"/>
          <w:szCs w:val="24"/>
        </w:rPr>
        <w:t xml:space="preserve"> запроса котировок на право заключения </w:t>
      </w:r>
      <w:proofErr w:type="gramStart"/>
      <w:r w:rsidR="000F00B2" w:rsidRPr="000F00B2">
        <w:rPr>
          <w:rFonts w:ascii="Times New Roman" w:hAnsi="Times New Roman" w:cs="Times New Roman"/>
          <w:sz w:val="28"/>
          <w:szCs w:val="24"/>
        </w:rPr>
        <w:t>договора оказания услуг аудита годовой бухгалтерской отчетности</w:t>
      </w:r>
      <w:proofErr w:type="gramEnd"/>
      <w:r w:rsidR="000F00B2" w:rsidRPr="000F00B2">
        <w:rPr>
          <w:rFonts w:ascii="Times New Roman" w:hAnsi="Times New Roman" w:cs="Times New Roman"/>
          <w:sz w:val="28"/>
          <w:szCs w:val="24"/>
        </w:rPr>
        <w:t xml:space="preserve"> за 2015 г. на </w:t>
      </w:r>
      <w:r w:rsidR="005D5D6C">
        <w:rPr>
          <w:rFonts w:ascii="Times New Roman" w:hAnsi="Times New Roman" w:cs="Times New Roman"/>
          <w:sz w:val="28"/>
          <w:szCs w:val="24"/>
        </w:rPr>
        <w:t>7</w:t>
      </w:r>
      <w:r w:rsidR="000F00B2" w:rsidRPr="000F00B2">
        <w:rPr>
          <w:rFonts w:ascii="Times New Roman" w:hAnsi="Times New Roman" w:cs="Times New Roman"/>
          <w:sz w:val="28"/>
          <w:szCs w:val="24"/>
        </w:rPr>
        <w:t xml:space="preserve"> л.;</w:t>
      </w:r>
    </w:p>
    <w:p w:rsidR="00934012" w:rsidRPr="000F00B2" w:rsidRDefault="005552F7" w:rsidP="00FE1E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0F00B2">
        <w:rPr>
          <w:rFonts w:ascii="Times New Roman" w:hAnsi="Times New Roman" w:cs="Times New Roman"/>
          <w:sz w:val="28"/>
          <w:szCs w:val="24"/>
        </w:rPr>
        <w:t>2</w:t>
      </w:r>
      <w:r w:rsidR="00FE1EEE" w:rsidRPr="000F00B2">
        <w:rPr>
          <w:rFonts w:ascii="Times New Roman" w:hAnsi="Times New Roman" w:cs="Times New Roman"/>
          <w:sz w:val="28"/>
          <w:szCs w:val="24"/>
        </w:rPr>
        <w:t xml:space="preserve">. </w:t>
      </w:r>
      <w:r w:rsidR="000F00B2" w:rsidRPr="000F00B2">
        <w:rPr>
          <w:rFonts w:ascii="Times New Roman" w:hAnsi="Times New Roman" w:cs="Times New Roman"/>
          <w:sz w:val="28"/>
          <w:szCs w:val="24"/>
        </w:rPr>
        <w:t xml:space="preserve">Коммерческие предложения </w:t>
      </w:r>
      <w:r w:rsidR="006D39C3">
        <w:rPr>
          <w:rFonts w:ascii="Times New Roman" w:hAnsi="Times New Roman" w:cs="Times New Roman"/>
          <w:sz w:val="28"/>
          <w:szCs w:val="24"/>
        </w:rPr>
        <w:t xml:space="preserve">от организаций </w:t>
      </w:r>
      <w:r w:rsidR="000F00B2" w:rsidRPr="000F00B2">
        <w:rPr>
          <w:rFonts w:ascii="Times New Roman" w:hAnsi="Times New Roman" w:cs="Times New Roman"/>
          <w:sz w:val="28"/>
          <w:szCs w:val="24"/>
        </w:rPr>
        <w:t xml:space="preserve">на </w:t>
      </w:r>
      <w:r w:rsidR="00E14DDA">
        <w:rPr>
          <w:rFonts w:ascii="Times New Roman" w:hAnsi="Times New Roman" w:cs="Times New Roman"/>
          <w:sz w:val="28"/>
          <w:szCs w:val="24"/>
        </w:rPr>
        <w:t>3</w:t>
      </w:r>
      <w:r w:rsidR="000F00B2" w:rsidRPr="000F00B2">
        <w:rPr>
          <w:rFonts w:ascii="Times New Roman" w:hAnsi="Times New Roman" w:cs="Times New Roman"/>
          <w:sz w:val="28"/>
          <w:szCs w:val="24"/>
        </w:rPr>
        <w:t xml:space="preserve"> л.; </w:t>
      </w:r>
      <w:bookmarkStart w:id="0" w:name="_GoBack"/>
      <w:bookmarkEnd w:id="0"/>
    </w:p>
    <w:sectPr w:rsidR="00934012" w:rsidRPr="000F00B2" w:rsidSect="008819A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27E9F"/>
    <w:multiLevelType w:val="hybridMultilevel"/>
    <w:tmpl w:val="AA425808"/>
    <w:lvl w:ilvl="0" w:tplc="68563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427D55"/>
    <w:multiLevelType w:val="hybridMultilevel"/>
    <w:tmpl w:val="80B2C614"/>
    <w:lvl w:ilvl="0" w:tplc="AC8E68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607D58"/>
    <w:multiLevelType w:val="hybridMultilevel"/>
    <w:tmpl w:val="D024B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460029"/>
    <w:multiLevelType w:val="multilevel"/>
    <w:tmpl w:val="A048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D8"/>
    <w:rsid w:val="000118F6"/>
    <w:rsid w:val="000B2B6B"/>
    <w:rsid w:val="000F00B2"/>
    <w:rsid w:val="00215336"/>
    <w:rsid w:val="00287980"/>
    <w:rsid w:val="00301DFB"/>
    <w:rsid w:val="00336924"/>
    <w:rsid w:val="003710BB"/>
    <w:rsid w:val="00434ACF"/>
    <w:rsid w:val="004A6939"/>
    <w:rsid w:val="004D4ED8"/>
    <w:rsid w:val="005552F7"/>
    <w:rsid w:val="005B27D5"/>
    <w:rsid w:val="005D5D6C"/>
    <w:rsid w:val="005F5A3E"/>
    <w:rsid w:val="00661A34"/>
    <w:rsid w:val="006D39C3"/>
    <w:rsid w:val="007224F7"/>
    <w:rsid w:val="007C4142"/>
    <w:rsid w:val="008819A5"/>
    <w:rsid w:val="0090399D"/>
    <w:rsid w:val="00934012"/>
    <w:rsid w:val="009D0EA8"/>
    <w:rsid w:val="00A55A54"/>
    <w:rsid w:val="00B07805"/>
    <w:rsid w:val="00B310D0"/>
    <w:rsid w:val="00BC5D16"/>
    <w:rsid w:val="00C97E8B"/>
    <w:rsid w:val="00CD57F2"/>
    <w:rsid w:val="00D74CDE"/>
    <w:rsid w:val="00D94A1D"/>
    <w:rsid w:val="00DD133B"/>
    <w:rsid w:val="00E14DDA"/>
    <w:rsid w:val="00FC10C0"/>
    <w:rsid w:val="00FE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8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5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215336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15336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FE1EEE"/>
    <w:pPr>
      <w:ind w:left="720"/>
      <w:contextualSpacing/>
    </w:pPr>
  </w:style>
  <w:style w:type="paragraph" w:customStyle="1" w:styleId="ConsPlusNormal">
    <w:name w:val="ConsPlusNormal"/>
    <w:rsid w:val="00B31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8819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8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5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215336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15336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FE1EEE"/>
    <w:pPr>
      <w:ind w:left="720"/>
      <w:contextualSpacing/>
    </w:pPr>
  </w:style>
  <w:style w:type="paragraph" w:customStyle="1" w:styleId="ConsPlusNormal">
    <w:name w:val="ConsPlusNormal"/>
    <w:rsid w:val="00B31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8819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6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upki.gov.ru/223/purchase/public/purchase/info/common-info.html?noticeId=941048&amp;epz=true&amp;style44=tr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gov.ru/223/purchase/public/purchase/info/common-info.html?noticeId=2297748&amp;epz=true&amp;style44=tru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21</cp:revision>
  <cp:lastPrinted>2016-02-09T01:20:00Z</cp:lastPrinted>
  <dcterms:created xsi:type="dcterms:W3CDTF">2015-05-26T04:06:00Z</dcterms:created>
  <dcterms:modified xsi:type="dcterms:W3CDTF">2016-02-09T01:20:00Z</dcterms:modified>
</cp:coreProperties>
</file>